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A0D7F" w14:textId="4A2FCE25" w:rsidR="00E25C1F" w:rsidRDefault="00447105" w:rsidP="00E25C1F">
      <w:pPr>
        <w:jc w:val="center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0" distR="0" simplePos="0" relativeHeight="251659264" behindDoc="0" locked="0" layoutInCell="1" allowOverlap="1" wp14:anchorId="1C32A473" wp14:editId="55C7B622">
            <wp:simplePos x="0" y="0"/>
            <wp:positionH relativeFrom="rightMargin">
              <wp:posOffset>-647700</wp:posOffset>
            </wp:positionH>
            <wp:positionV relativeFrom="paragraph">
              <wp:posOffset>9525</wp:posOffset>
            </wp:positionV>
            <wp:extent cx="795020" cy="1095375"/>
            <wp:effectExtent l="0" t="0" r="5080" b="9525"/>
            <wp:wrapSquare wrapText="larges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56A">
        <w:rPr>
          <w:noProof/>
        </w:rPr>
        <w:drawing>
          <wp:inline distT="0" distB="0" distL="0" distR="0" wp14:anchorId="15B9725F" wp14:editId="4D5C2C1C">
            <wp:extent cx="876300" cy="12268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ADE CHAPELLE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481" cy="123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      </w:t>
      </w:r>
      <w:r w:rsidR="00E25C1F">
        <w:rPr>
          <w:b/>
          <w:bCs/>
          <w:i/>
          <w:iCs/>
        </w:rPr>
        <w:t>A</w:t>
      </w:r>
      <w:r w:rsidR="00E25C1F">
        <w:rPr>
          <w:b/>
          <w:bCs/>
          <w:i/>
          <w:iCs/>
          <w:sz w:val="20"/>
          <w:szCs w:val="20"/>
        </w:rPr>
        <w:t xml:space="preserve">ssociation Sauvegarde de la Chapelle du Sacré-cœur de </w:t>
      </w:r>
      <w:proofErr w:type="spellStart"/>
      <w:r w:rsidR="00E25C1F">
        <w:rPr>
          <w:b/>
          <w:bCs/>
          <w:i/>
          <w:iCs/>
          <w:sz w:val="20"/>
          <w:szCs w:val="20"/>
        </w:rPr>
        <w:t>Canaghja</w:t>
      </w:r>
      <w:proofErr w:type="spellEnd"/>
      <w:r w:rsidR="00E25C1F">
        <w:rPr>
          <w:b/>
          <w:bCs/>
          <w:i/>
          <w:iCs/>
          <w:sz w:val="20"/>
          <w:szCs w:val="20"/>
        </w:rPr>
        <w:t xml:space="preserve"> </w:t>
      </w:r>
    </w:p>
    <w:p w14:paraId="5407AA0F" w14:textId="45449761" w:rsidR="0066256A" w:rsidRDefault="0066256A"/>
    <w:p w14:paraId="5158B175" w14:textId="50BFF4F1" w:rsidR="0066256A" w:rsidRDefault="0066256A" w:rsidP="0066256A">
      <w:pPr>
        <w:jc w:val="center"/>
        <w:rPr>
          <w:b/>
          <w:bCs/>
          <w:sz w:val="28"/>
          <w:szCs w:val="28"/>
        </w:rPr>
      </w:pPr>
      <w:r w:rsidRPr="0066256A">
        <w:rPr>
          <w:b/>
          <w:bCs/>
          <w:sz w:val="28"/>
          <w:szCs w:val="28"/>
        </w:rPr>
        <w:t>MESSE DU SAMEDI 18 JUILLET 2020 à 18H</w:t>
      </w:r>
      <w:r w:rsidR="00084201">
        <w:rPr>
          <w:b/>
          <w:bCs/>
          <w:sz w:val="28"/>
          <w:szCs w:val="28"/>
        </w:rPr>
        <w:t xml:space="preserve"> </w:t>
      </w:r>
      <w:r w:rsidRPr="0066256A">
        <w:rPr>
          <w:b/>
          <w:bCs/>
          <w:sz w:val="28"/>
          <w:szCs w:val="28"/>
        </w:rPr>
        <w:t xml:space="preserve">CHAPPELE DU SACRE-CŒUR </w:t>
      </w:r>
      <w:proofErr w:type="gramStart"/>
      <w:r w:rsidRPr="0066256A">
        <w:rPr>
          <w:b/>
          <w:bCs/>
          <w:sz w:val="28"/>
          <w:szCs w:val="28"/>
        </w:rPr>
        <w:t>CANAGHJA</w:t>
      </w:r>
      <w:r w:rsidR="0008420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CAMPILE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1D384B" w14:paraId="32BD824B" w14:textId="77777777" w:rsidTr="001D384B">
        <w:tc>
          <w:tcPr>
            <w:tcW w:w="4248" w:type="dxa"/>
          </w:tcPr>
          <w:p w14:paraId="71C3AC3C" w14:textId="7716B1C6" w:rsidR="001D384B" w:rsidRPr="001D384B" w:rsidRDefault="001D384B" w:rsidP="0066256A">
            <w:pPr>
              <w:rPr>
                <w:i/>
                <w:iCs/>
              </w:rPr>
            </w:pPr>
            <w:r w:rsidRPr="00447105">
              <w:rPr>
                <w:b/>
                <w:bCs/>
              </w:rPr>
              <w:t>Chant d’entrée</w:t>
            </w:r>
            <w:r>
              <w:t>,</w:t>
            </w:r>
            <w:r w:rsidRPr="001D384B">
              <w:t xml:space="preserve"> </w:t>
            </w:r>
            <w:r w:rsidRPr="001D384B">
              <w:rPr>
                <w:i/>
                <w:iCs/>
              </w:rPr>
              <w:t>Que vive mon âme à te louer</w:t>
            </w:r>
          </w:p>
          <w:p w14:paraId="0EDA9B77" w14:textId="77777777" w:rsidR="001D384B" w:rsidRPr="001D384B" w:rsidRDefault="001D384B" w:rsidP="0066256A">
            <w:pPr>
              <w:rPr>
                <w:i/>
                <w:iCs/>
              </w:rPr>
            </w:pPr>
          </w:p>
          <w:p w14:paraId="7AC0FD1D" w14:textId="016A9ADC" w:rsidR="001D384B" w:rsidRPr="001D384B" w:rsidRDefault="001D384B" w:rsidP="0066256A">
            <w:r w:rsidRPr="00855696">
              <w:rPr>
                <w:b/>
                <w:bCs/>
              </w:rPr>
              <w:t>KYRIE</w:t>
            </w:r>
            <w:r w:rsidRPr="001D384B">
              <w:t xml:space="preserve"> messe de Saint Jean</w:t>
            </w:r>
          </w:p>
          <w:p w14:paraId="032A1B6B" w14:textId="738AE963" w:rsidR="001D384B" w:rsidRPr="001D384B" w:rsidRDefault="001D384B" w:rsidP="0066256A">
            <w:r w:rsidRPr="00855696">
              <w:rPr>
                <w:b/>
                <w:bCs/>
              </w:rPr>
              <w:t>GLORIA</w:t>
            </w:r>
            <w:r w:rsidRPr="001D384B">
              <w:t xml:space="preserve"> messe de Saint Jean</w:t>
            </w:r>
          </w:p>
          <w:p w14:paraId="33286DE8" w14:textId="310D2956" w:rsidR="001D384B" w:rsidRPr="001D384B" w:rsidRDefault="001D384B" w:rsidP="0066256A"/>
          <w:p w14:paraId="60F789BA" w14:textId="22A5C1C9" w:rsidR="001D384B" w:rsidRPr="001D384B" w:rsidRDefault="001D384B" w:rsidP="0066256A">
            <w:pPr>
              <w:rPr>
                <w:i/>
                <w:iCs/>
              </w:rPr>
            </w:pPr>
            <w:r w:rsidRPr="00447105">
              <w:rPr>
                <w:b/>
                <w:bCs/>
              </w:rPr>
              <w:t>1° lecture</w:t>
            </w:r>
            <w:r>
              <w:t xml:space="preserve">, </w:t>
            </w:r>
            <w:r>
              <w:rPr>
                <w:i/>
                <w:iCs/>
              </w:rPr>
              <w:t>Lecture du livre de la Sagesse, 12,13, 16-19</w:t>
            </w:r>
          </w:p>
          <w:p w14:paraId="51966FFE" w14:textId="13533BC4" w:rsidR="001D384B" w:rsidRPr="001D384B" w:rsidRDefault="001D384B" w:rsidP="0066256A"/>
          <w:p w14:paraId="7B289588" w14:textId="769BDE35" w:rsidR="001D384B" w:rsidRPr="001D384B" w:rsidRDefault="001D384B" w:rsidP="0066256A">
            <w:pPr>
              <w:rPr>
                <w:i/>
                <w:iCs/>
              </w:rPr>
            </w:pPr>
            <w:r w:rsidRPr="00855696">
              <w:rPr>
                <w:b/>
                <w:bCs/>
              </w:rPr>
              <w:t>Psaume 85</w:t>
            </w:r>
            <w:r>
              <w:t xml:space="preserve">, Toi qui </w:t>
            </w:r>
            <w:proofErr w:type="gramStart"/>
            <w:r>
              <w:t>est</w:t>
            </w:r>
            <w:proofErr w:type="gramEnd"/>
            <w:r>
              <w:t xml:space="preserve"> bon et qui pardonnes, écoute ma </w:t>
            </w:r>
            <w:r w:rsidR="00F27F30">
              <w:t>prière,</w:t>
            </w:r>
            <w:r>
              <w:t xml:space="preserve"> Seigneur.</w:t>
            </w:r>
          </w:p>
          <w:p w14:paraId="6AABC36E" w14:textId="5A754D8B" w:rsidR="001D384B" w:rsidRPr="001D384B" w:rsidRDefault="001D384B" w:rsidP="0066256A"/>
          <w:p w14:paraId="612CADA1" w14:textId="2C6D8388" w:rsidR="001D384B" w:rsidRPr="001D384B" w:rsidRDefault="001D384B" w:rsidP="0066256A">
            <w:pPr>
              <w:rPr>
                <w:i/>
                <w:iCs/>
              </w:rPr>
            </w:pPr>
            <w:r w:rsidRPr="00447105">
              <w:rPr>
                <w:b/>
                <w:bCs/>
              </w:rPr>
              <w:t>2° lecture</w:t>
            </w:r>
            <w:r>
              <w:t xml:space="preserve">, </w:t>
            </w:r>
            <w:r>
              <w:rPr>
                <w:i/>
                <w:iCs/>
              </w:rPr>
              <w:t>lecture de la lettre de Saint Paul apôtre aux romains, 8, 26-27</w:t>
            </w:r>
          </w:p>
          <w:p w14:paraId="73225A98" w14:textId="07FA7F1F" w:rsidR="001D384B" w:rsidRPr="001D384B" w:rsidRDefault="001D384B" w:rsidP="0066256A"/>
          <w:p w14:paraId="2FEB6C27" w14:textId="005BD014" w:rsidR="001D384B" w:rsidRDefault="001D384B" w:rsidP="0066256A">
            <w:r w:rsidRPr="00855696">
              <w:rPr>
                <w:b/>
                <w:bCs/>
              </w:rPr>
              <w:t>ALLELUIA</w:t>
            </w:r>
            <w:r w:rsidRPr="001D384B">
              <w:t xml:space="preserve"> messe de Saint Jean</w:t>
            </w:r>
          </w:p>
          <w:p w14:paraId="5D4A304F" w14:textId="022C2484" w:rsidR="001D384B" w:rsidRDefault="001D384B" w:rsidP="0066256A"/>
          <w:p w14:paraId="72818755" w14:textId="5A292253" w:rsidR="001D384B" w:rsidRPr="001D384B" w:rsidRDefault="001D384B" w:rsidP="0066256A">
            <w:r>
              <w:t xml:space="preserve">EVANGILE, </w:t>
            </w:r>
            <w:r w:rsidRPr="001D384B">
              <w:rPr>
                <w:i/>
                <w:iCs/>
              </w:rPr>
              <w:t>selon Saint Mathieu</w:t>
            </w:r>
            <w:r>
              <w:rPr>
                <w:i/>
                <w:iCs/>
              </w:rPr>
              <w:t>, 13,24-43</w:t>
            </w:r>
          </w:p>
          <w:p w14:paraId="02BD5C14" w14:textId="358212D4" w:rsidR="001D384B" w:rsidRPr="001D384B" w:rsidRDefault="001D384B" w:rsidP="0066256A"/>
          <w:p w14:paraId="5A192542" w14:textId="7DDA95A2" w:rsidR="001D384B" w:rsidRPr="001D384B" w:rsidRDefault="001D384B" w:rsidP="0066256A">
            <w:r w:rsidRPr="001D384B">
              <w:t>Homélie</w:t>
            </w:r>
          </w:p>
          <w:p w14:paraId="45AB73E4" w14:textId="5D89DE66" w:rsidR="001D384B" w:rsidRPr="001D384B" w:rsidRDefault="001D384B" w:rsidP="0066256A"/>
          <w:p w14:paraId="0D25D077" w14:textId="46C08F91" w:rsidR="001D384B" w:rsidRPr="001D384B" w:rsidRDefault="001D384B" w:rsidP="0066256A">
            <w:r w:rsidRPr="00855696">
              <w:rPr>
                <w:b/>
                <w:bCs/>
              </w:rPr>
              <w:t>CREDO</w:t>
            </w:r>
            <w:r w:rsidRPr="001D384B">
              <w:t>, récité</w:t>
            </w:r>
          </w:p>
          <w:p w14:paraId="0E8F078A" w14:textId="2020EEC9" w:rsidR="001D384B" w:rsidRPr="001D384B" w:rsidRDefault="001D384B" w:rsidP="0066256A"/>
          <w:p w14:paraId="2A754A98" w14:textId="10E89C84" w:rsidR="001D384B" w:rsidRDefault="001D384B" w:rsidP="0066256A">
            <w:r w:rsidRPr="001D384B">
              <w:t xml:space="preserve">Prière </w:t>
            </w:r>
            <w:r>
              <w:t>universelle</w:t>
            </w:r>
            <w:r w:rsidRPr="001D384B">
              <w:t xml:space="preserve"> </w:t>
            </w:r>
          </w:p>
          <w:p w14:paraId="46C91FA3" w14:textId="77777777" w:rsidR="009C79E4" w:rsidRDefault="009C79E4" w:rsidP="0066256A"/>
          <w:p w14:paraId="2CCF8616" w14:textId="77777777" w:rsidR="009C79E4" w:rsidRPr="001D384B" w:rsidRDefault="009C79E4" w:rsidP="009C79E4">
            <w:r w:rsidRPr="00F27F30">
              <w:rPr>
                <w:b/>
                <w:bCs/>
              </w:rPr>
              <w:t>NOTRE PERE</w:t>
            </w:r>
            <w:r w:rsidRPr="001D384B">
              <w:t>, récité</w:t>
            </w:r>
          </w:p>
          <w:p w14:paraId="7D8F7D2D" w14:textId="04C212B9" w:rsidR="00855696" w:rsidRDefault="00855696" w:rsidP="0066256A"/>
          <w:p w14:paraId="245501ED" w14:textId="091EF47D" w:rsidR="00855696" w:rsidRPr="009C79E4" w:rsidRDefault="00855696" w:rsidP="0066256A">
            <w:pPr>
              <w:rPr>
                <w:b/>
                <w:bCs/>
              </w:rPr>
            </w:pPr>
            <w:r w:rsidRPr="009C79E4">
              <w:rPr>
                <w:b/>
                <w:bCs/>
              </w:rPr>
              <w:t>Offertoire</w:t>
            </w:r>
            <w:r w:rsidR="009C79E4" w:rsidRPr="009C79E4">
              <w:t>, musique orgue</w:t>
            </w:r>
          </w:p>
          <w:p w14:paraId="25D4340D" w14:textId="58DDAD57" w:rsidR="001D384B" w:rsidRPr="001D384B" w:rsidRDefault="001D384B" w:rsidP="0066256A"/>
          <w:p w14:paraId="76D99CB0" w14:textId="77777777" w:rsidR="001D384B" w:rsidRPr="001D384B" w:rsidRDefault="001D384B" w:rsidP="0066256A">
            <w:r w:rsidRPr="009C79E4">
              <w:rPr>
                <w:b/>
                <w:bCs/>
              </w:rPr>
              <w:t>SANCTUS</w:t>
            </w:r>
            <w:r w:rsidRPr="001D384B">
              <w:t xml:space="preserve"> messe de Saint Jean</w:t>
            </w:r>
          </w:p>
          <w:p w14:paraId="2F2E813D" w14:textId="77777777" w:rsidR="001D384B" w:rsidRPr="001D384B" w:rsidRDefault="001D384B" w:rsidP="0066256A"/>
          <w:p w14:paraId="157453B3" w14:textId="3D5BF58F" w:rsidR="001D384B" w:rsidRPr="001D384B" w:rsidRDefault="001D384B" w:rsidP="0066256A">
            <w:r w:rsidRPr="009C79E4">
              <w:rPr>
                <w:b/>
                <w:bCs/>
              </w:rPr>
              <w:t>AGNUS</w:t>
            </w:r>
            <w:r w:rsidRPr="001D384B">
              <w:t xml:space="preserve"> messe de Saint Jean</w:t>
            </w:r>
          </w:p>
          <w:p w14:paraId="0BE83F80" w14:textId="67D8CF17" w:rsidR="001D384B" w:rsidRPr="001D384B" w:rsidRDefault="001D384B" w:rsidP="0066256A"/>
          <w:p w14:paraId="038D8B0A" w14:textId="091C649C" w:rsidR="001D384B" w:rsidRPr="001D384B" w:rsidRDefault="001D384B" w:rsidP="0066256A">
            <w:pPr>
              <w:rPr>
                <w:i/>
                <w:iCs/>
              </w:rPr>
            </w:pPr>
            <w:r w:rsidRPr="009C79E4">
              <w:rPr>
                <w:b/>
                <w:bCs/>
              </w:rPr>
              <w:t>Chant de communion</w:t>
            </w:r>
            <w:r w:rsidRPr="001D384B">
              <w:t xml:space="preserve">, </w:t>
            </w:r>
            <w:r w:rsidRPr="001D384B">
              <w:rPr>
                <w:i/>
                <w:iCs/>
              </w:rPr>
              <w:t>comme un souffle fragile</w:t>
            </w:r>
          </w:p>
          <w:p w14:paraId="214C62E8" w14:textId="0A7B1488" w:rsidR="001D384B" w:rsidRPr="001D384B" w:rsidRDefault="001D384B" w:rsidP="0066256A">
            <w:pPr>
              <w:rPr>
                <w:i/>
                <w:iCs/>
              </w:rPr>
            </w:pPr>
          </w:p>
          <w:p w14:paraId="2ECF6C5D" w14:textId="6F249C23" w:rsidR="001D384B" w:rsidRPr="009C79E4" w:rsidRDefault="001D384B" w:rsidP="0066256A">
            <w:pPr>
              <w:rPr>
                <w:b/>
                <w:bCs/>
              </w:rPr>
            </w:pPr>
            <w:r w:rsidRPr="009C79E4">
              <w:rPr>
                <w:b/>
                <w:bCs/>
              </w:rPr>
              <w:t>Prière au Sacré-Cœur</w:t>
            </w:r>
          </w:p>
          <w:p w14:paraId="6A86DBB4" w14:textId="68F77218" w:rsidR="001D384B" w:rsidRPr="001D384B" w:rsidRDefault="001D384B" w:rsidP="0066256A">
            <w:pPr>
              <w:rPr>
                <w:i/>
                <w:iCs/>
                <w:sz w:val="24"/>
                <w:szCs w:val="24"/>
              </w:rPr>
            </w:pPr>
            <w:r w:rsidRPr="009C79E4">
              <w:rPr>
                <w:b/>
                <w:bCs/>
                <w:sz w:val="24"/>
                <w:szCs w:val="24"/>
              </w:rPr>
              <w:t>Chant d’envoi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iCs/>
                <w:sz w:val="24"/>
                <w:szCs w:val="24"/>
              </w:rPr>
              <w:t>Sur les chemins du monde</w:t>
            </w:r>
          </w:p>
          <w:p w14:paraId="7FB18694" w14:textId="77777777" w:rsidR="001D384B" w:rsidRDefault="001D384B" w:rsidP="0066256A">
            <w:pPr>
              <w:rPr>
                <w:sz w:val="24"/>
                <w:szCs w:val="24"/>
              </w:rPr>
            </w:pPr>
          </w:p>
          <w:p w14:paraId="1C7CBA1E" w14:textId="77777777" w:rsidR="001D384B" w:rsidRPr="00084201" w:rsidRDefault="001D384B" w:rsidP="0066256A">
            <w:pPr>
              <w:rPr>
                <w:sz w:val="24"/>
                <w:szCs w:val="24"/>
              </w:rPr>
            </w:pPr>
          </w:p>
          <w:p w14:paraId="004ED942" w14:textId="0B84C01F" w:rsidR="001D384B" w:rsidRPr="00154090" w:rsidRDefault="009C79E4" w:rsidP="0066256A">
            <w:pPr>
              <w:rPr>
                <w:b/>
                <w:bCs/>
                <w:sz w:val="24"/>
                <w:szCs w:val="24"/>
              </w:rPr>
            </w:pPr>
            <w:r w:rsidRPr="00154090">
              <w:rPr>
                <w:b/>
                <w:bCs/>
                <w:sz w:val="24"/>
                <w:szCs w:val="24"/>
              </w:rPr>
              <w:t>Procession dans le village</w:t>
            </w:r>
          </w:p>
          <w:p w14:paraId="6C864E74" w14:textId="77777777" w:rsidR="00BB46E1" w:rsidRDefault="009C79E4" w:rsidP="0066256A">
            <w:pPr>
              <w:rPr>
                <w:b/>
                <w:bCs/>
                <w:sz w:val="24"/>
                <w:szCs w:val="24"/>
              </w:rPr>
            </w:pPr>
            <w:r w:rsidRPr="00154090">
              <w:rPr>
                <w:b/>
                <w:bCs/>
                <w:sz w:val="24"/>
                <w:szCs w:val="24"/>
              </w:rPr>
              <w:t xml:space="preserve">Retour à la chapelle, </w:t>
            </w:r>
          </w:p>
          <w:p w14:paraId="5B6CDCFA" w14:textId="76887891" w:rsidR="009C79E4" w:rsidRPr="00154090" w:rsidRDefault="009C79E4" w:rsidP="0066256A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154090">
              <w:rPr>
                <w:b/>
                <w:bCs/>
                <w:sz w:val="24"/>
                <w:szCs w:val="24"/>
              </w:rPr>
              <w:t>prières</w:t>
            </w:r>
            <w:proofErr w:type="gramEnd"/>
            <w:r w:rsidRPr="0015409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ECB130A" w14:textId="4482712B" w:rsidR="009C79E4" w:rsidRDefault="009C79E4" w:rsidP="0066256A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154090">
              <w:rPr>
                <w:b/>
                <w:bCs/>
                <w:sz w:val="24"/>
                <w:szCs w:val="24"/>
              </w:rPr>
              <w:t>et</w:t>
            </w:r>
            <w:proofErr w:type="gramEnd"/>
            <w:r w:rsidRPr="00154090">
              <w:rPr>
                <w:b/>
                <w:bCs/>
                <w:sz w:val="24"/>
                <w:szCs w:val="24"/>
              </w:rPr>
              <w:t xml:space="preserve"> Dio Vi Salve Regina</w:t>
            </w:r>
          </w:p>
          <w:p w14:paraId="5B3C5576" w14:textId="34A77DB7" w:rsidR="00FC684E" w:rsidRDefault="00FC684E" w:rsidP="0066256A">
            <w:pPr>
              <w:rPr>
                <w:b/>
                <w:bCs/>
                <w:sz w:val="24"/>
                <w:szCs w:val="24"/>
              </w:rPr>
            </w:pPr>
          </w:p>
          <w:p w14:paraId="188E93E6" w14:textId="2F22A9F0" w:rsidR="00FC684E" w:rsidRPr="00154090" w:rsidRDefault="00FC684E" w:rsidP="0066256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Partage d’un verre de l’amitié.</w:t>
            </w:r>
          </w:p>
          <w:p w14:paraId="3FC02BE0" w14:textId="77777777" w:rsidR="001D384B" w:rsidRDefault="001D384B" w:rsidP="0066256A">
            <w:pPr>
              <w:rPr>
                <w:sz w:val="24"/>
                <w:szCs w:val="24"/>
              </w:rPr>
            </w:pPr>
          </w:p>
          <w:p w14:paraId="6FD22E3E" w14:textId="77777777" w:rsidR="003D69DF" w:rsidRDefault="003D69DF" w:rsidP="0066256A">
            <w:pPr>
              <w:rPr>
                <w:sz w:val="24"/>
                <w:szCs w:val="24"/>
              </w:rPr>
            </w:pPr>
          </w:p>
          <w:p w14:paraId="070F413A" w14:textId="77777777" w:rsidR="003D69DF" w:rsidRDefault="003D69DF" w:rsidP="0066256A">
            <w:pPr>
              <w:rPr>
                <w:sz w:val="24"/>
                <w:szCs w:val="24"/>
              </w:rPr>
            </w:pPr>
          </w:p>
          <w:p w14:paraId="6AD033E0" w14:textId="77777777" w:rsidR="003D69DF" w:rsidRDefault="003D69DF" w:rsidP="0066256A">
            <w:pPr>
              <w:rPr>
                <w:sz w:val="24"/>
                <w:szCs w:val="24"/>
              </w:rPr>
            </w:pPr>
          </w:p>
          <w:p w14:paraId="025152EF" w14:textId="5712521C" w:rsidR="003D69DF" w:rsidRPr="00154090" w:rsidRDefault="003D69DF" w:rsidP="00154090">
            <w:pPr>
              <w:jc w:val="center"/>
              <w:rPr>
                <w:i/>
                <w:iCs/>
                <w:sz w:val="24"/>
                <w:szCs w:val="24"/>
              </w:rPr>
            </w:pPr>
            <w:r w:rsidRPr="00154090">
              <w:rPr>
                <w:i/>
                <w:iCs/>
                <w:sz w:val="24"/>
                <w:szCs w:val="24"/>
              </w:rPr>
              <w:t>L’association remercie toutes les personnes bénévoles qui ont contribuées au bon déroulement de cette messe.</w:t>
            </w:r>
          </w:p>
          <w:p w14:paraId="74E4D0FD" w14:textId="0932826F" w:rsidR="003D69DF" w:rsidRPr="00154090" w:rsidRDefault="003D69DF" w:rsidP="0015409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71C28E00" w14:textId="0F8D194D" w:rsidR="003D69DF" w:rsidRPr="00154090" w:rsidRDefault="003D69DF" w:rsidP="00154090">
            <w:pPr>
              <w:jc w:val="center"/>
              <w:rPr>
                <w:i/>
                <w:iCs/>
                <w:sz w:val="24"/>
                <w:szCs w:val="24"/>
              </w:rPr>
            </w:pPr>
            <w:r w:rsidRPr="00154090">
              <w:rPr>
                <w:i/>
                <w:iCs/>
                <w:sz w:val="24"/>
                <w:szCs w:val="24"/>
              </w:rPr>
              <w:t>Pour le nettoyage</w:t>
            </w:r>
            <w:r w:rsidR="009C79E4" w:rsidRPr="00154090">
              <w:rPr>
                <w:i/>
                <w:iCs/>
                <w:sz w:val="24"/>
                <w:szCs w:val="24"/>
              </w:rPr>
              <w:t xml:space="preserve"> de la chapelle</w:t>
            </w:r>
          </w:p>
          <w:p w14:paraId="24304B84" w14:textId="35289BE8" w:rsidR="003D69DF" w:rsidRPr="00154090" w:rsidRDefault="003D69DF" w:rsidP="00154090">
            <w:pPr>
              <w:jc w:val="center"/>
              <w:rPr>
                <w:i/>
                <w:iCs/>
                <w:sz w:val="24"/>
                <w:szCs w:val="24"/>
              </w:rPr>
            </w:pPr>
            <w:r w:rsidRPr="00154090">
              <w:rPr>
                <w:i/>
                <w:iCs/>
                <w:sz w:val="24"/>
                <w:szCs w:val="24"/>
              </w:rPr>
              <w:t>Pour les fleurs</w:t>
            </w:r>
          </w:p>
          <w:p w14:paraId="71F1E6D3" w14:textId="5FF37436" w:rsidR="003D69DF" w:rsidRPr="00154090" w:rsidRDefault="003D69DF" w:rsidP="00154090">
            <w:pPr>
              <w:jc w:val="center"/>
              <w:rPr>
                <w:i/>
                <w:iCs/>
                <w:sz w:val="24"/>
                <w:szCs w:val="24"/>
              </w:rPr>
            </w:pPr>
            <w:r w:rsidRPr="00154090">
              <w:rPr>
                <w:i/>
                <w:iCs/>
                <w:sz w:val="24"/>
                <w:szCs w:val="24"/>
              </w:rPr>
              <w:t>Pour les petits pains</w:t>
            </w:r>
          </w:p>
          <w:p w14:paraId="19BE16F5" w14:textId="3FEBAFE2" w:rsidR="003D69DF" w:rsidRPr="00154090" w:rsidRDefault="003D69DF" w:rsidP="00154090">
            <w:pPr>
              <w:jc w:val="center"/>
              <w:rPr>
                <w:i/>
                <w:iCs/>
                <w:sz w:val="24"/>
                <w:szCs w:val="24"/>
              </w:rPr>
            </w:pPr>
            <w:r w:rsidRPr="00154090">
              <w:rPr>
                <w:i/>
                <w:iCs/>
                <w:sz w:val="24"/>
                <w:szCs w:val="24"/>
              </w:rPr>
              <w:t>Pour les chants</w:t>
            </w:r>
          </w:p>
          <w:p w14:paraId="4FC7374F" w14:textId="47CEC4B8" w:rsidR="003D69DF" w:rsidRPr="00154090" w:rsidRDefault="003D69DF" w:rsidP="00154090">
            <w:pPr>
              <w:jc w:val="center"/>
              <w:rPr>
                <w:i/>
                <w:iCs/>
                <w:sz w:val="24"/>
                <w:szCs w:val="24"/>
              </w:rPr>
            </w:pPr>
            <w:r w:rsidRPr="00154090">
              <w:rPr>
                <w:i/>
                <w:iCs/>
                <w:sz w:val="24"/>
                <w:szCs w:val="24"/>
              </w:rPr>
              <w:t>Pour la musique</w:t>
            </w:r>
          </w:p>
          <w:p w14:paraId="625DB450" w14:textId="777CBB0A" w:rsidR="003D69DF" w:rsidRDefault="003D69DF" w:rsidP="00154090">
            <w:pPr>
              <w:jc w:val="center"/>
              <w:rPr>
                <w:i/>
                <w:iCs/>
                <w:sz w:val="24"/>
                <w:szCs w:val="24"/>
              </w:rPr>
            </w:pPr>
            <w:r w:rsidRPr="00154090">
              <w:rPr>
                <w:i/>
                <w:iCs/>
                <w:sz w:val="24"/>
                <w:szCs w:val="24"/>
              </w:rPr>
              <w:t>Pour les dons</w:t>
            </w:r>
          </w:p>
          <w:p w14:paraId="07205510" w14:textId="1C1BACF2" w:rsidR="00BB46E1" w:rsidRDefault="00BB46E1" w:rsidP="0015409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Pour les prières</w:t>
            </w:r>
          </w:p>
          <w:p w14:paraId="6CC67543" w14:textId="57A2AD92" w:rsidR="00E62F3B" w:rsidRPr="00154090" w:rsidRDefault="00E62F3B" w:rsidP="00E62F3B">
            <w:pPr>
              <w:rPr>
                <w:i/>
                <w:iCs/>
                <w:sz w:val="24"/>
                <w:szCs w:val="24"/>
              </w:rPr>
            </w:pPr>
          </w:p>
          <w:p w14:paraId="38605566" w14:textId="77777777" w:rsidR="003D69DF" w:rsidRDefault="003D69DF" w:rsidP="0066256A">
            <w:pPr>
              <w:rPr>
                <w:sz w:val="24"/>
                <w:szCs w:val="24"/>
              </w:rPr>
            </w:pPr>
          </w:p>
          <w:p w14:paraId="43A53279" w14:textId="04E74C22" w:rsidR="003D69DF" w:rsidRPr="00084201" w:rsidRDefault="003D69DF" w:rsidP="0066256A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59B2B065" w14:textId="385479E7" w:rsidR="001D384B" w:rsidRDefault="001D384B" w:rsidP="001D38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CHANTS</w:t>
            </w:r>
          </w:p>
          <w:p w14:paraId="653B526A" w14:textId="178DEFA5" w:rsidR="001D384B" w:rsidRPr="002D2284" w:rsidRDefault="001D384B" w:rsidP="001D384B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color w:val="444444"/>
                <w:sz w:val="20"/>
                <w:szCs w:val="20"/>
              </w:rPr>
            </w:pPr>
            <w:proofErr w:type="spellStart"/>
            <w:proofErr w:type="gramStart"/>
            <w:r w:rsidRPr="002D2284">
              <w:rPr>
                <w:rFonts w:ascii="Arial" w:hAnsi="Arial" w:cs="Arial"/>
                <w:b/>
                <w:bCs/>
                <w:i/>
                <w:iCs/>
                <w:color w:val="444444"/>
                <w:sz w:val="20"/>
                <w:szCs w:val="20"/>
              </w:rPr>
              <w:t>R.Que</w:t>
            </w:r>
            <w:proofErr w:type="spellEnd"/>
            <w:proofErr w:type="gramEnd"/>
            <w:r w:rsidRPr="002D2284">
              <w:rPr>
                <w:rFonts w:ascii="Arial" w:hAnsi="Arial" w:cs="Arial"/>
                <w:b/>
                <w:bCs/>
                <w:i/>
                <w:iCs/>
                <w:color w:val="444444"/>
                <w:sz w:val="20"/>
                <w:szCs w:val="20"/>
              </w:rPr>
              <w:t xml:space="preserve"> vive mon âme à te louer! Tu as posé une </w:t>
            </w:r>
            <w:proofErr w:type="spellStart"/>
            <w:proofErr w:type="gramStart"/>
            <w:r w:rsidRPr="002D2284">
              <w:rPr>
                <w:rFonts w:ascii="Arial" w:hAnsi="Arial" w:cs="Arial"/>
                <w:b/>
                <w:bCs/>
                <w:i/>
                <w:iCs/>
                <w:color w:val="444444"/>
                <w:sz w:val="20"/>
                <w:szCs w:val="20"/>
              </w:rPr>
              <w:t>lampe,Une</w:t>
            </w:r>
            <w:proofErr w:type="spellEnd"/>
            <w:proofErr w:type="gramEnd"/>
            <w:r w:rsidRPr="002D2284">
              <w:rPr>
                <w:rFonts w:ascii="Arial" w:hAnsi="Arial" w:cs="Arial"/>
                <w:b/>
                <w:bCs/>
                <w:i/>
                <w:iCs/>
                <w:color w:val="444444"/>
                <w:sz w:val="20"/>
                <w:szCs w:val="20"/>
              </w:rPr>
              <w:t xml:space="preserve"> lumière sur ma route, ta parole Seigneur, ta parole seigneur</w:t>
            </w:r>
          </w:p>
          <w:p w14:paraId="2FD58DC4" w14:textId="36DBE1FF" w:rsidR="001D384B" w:rsidRPr="002D2284" w:rsidRDefault="001D384B" w:rsidP="001D384B">
            <w:pPr>
              <w:pStyle w:val="NormalWeb"/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2D2284"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1.</w:t>
            </w:r>
            <w:r w:rsidRPr="002D2284">
              <w:rPr>
                <w:rFonts w:ascii="Arial" w:hAnsi="Arial" w:cs="Arial"/>
                <w:color w:val="444444"/>
                <w:sz w:val="20"/>
                <w:szCs w:val="20"/>
              </w:rPr>
              <w:t xml:space="preserve"> Heureux ceux qui marchent dans tes voies, </w:t>
            </w:r>
            <w:r w:rsidR="00447105" w:rsidRPr="002D2284">
              <w:rPr>
                <w:rFonts w:ascii="Arial" w:hAnsi="Arial" w:cs="Arial"/>
                <w:color w:val="444444"/>
                <w:sz w:val="20"/>
                <w:szCs w:val="20"/>
              </w:rPr>
              <w:t>Seigneur !</w:t>
            </w:r>
            <w:r w:rsidRPr="002D2284">
              <w:rPr>
                <w:rFonts w:ascii="Arial" w:hAnsi="Arial" w:cs="Arial"/>
                <w:color w:val="444444"/>
                <w:sz w:val="20"/>
                <w:szCs w:val="20"/>
              </w:rPr>
              <w:br/>
              <w:t xml:space="preserve">De tout mon </w:t>
            </w:r>
            <w:proofErr w:type="spellStart"/>
            <w:r w:rsidRPr="002D2284">
              <w:rPr>
                <w:rFonts w:ascii="Arial" w:hAnsi="Arial" w:cs="Arial"/>
                <w:color w:val="444444"/>
                <w:sz w:val="20"/>
                <w:szCs w:val="20"/>
              </w:rPr>
              <w:t>coeur</w:t>
            </w:r>
            <w:proofErr w:type="spellEnd"/>
            <w:r w:rsidRPr="002D2284">
              <w:rPr>
                <w:rFonts w:ascii="Arial" w:hAnsi="Arial" w:cs="Arial"/>
                <w:color w:val="444444"/>
                <w:sz w:val="20"/>
                <w:szCs w:val="20"/>
              </w:rPr>
              <w:t xml:space="preserve"> je veux garder ta parole, ne me délaisse pas, Dieu de ma </w:t>
            </w:r>
            <w:r w:rsidR="00447105" w:rsidRPr="002D2284">
              <w:rPr>
                <w:rFonts w:ascii="Arial" w:hAnsi="Arial" w:cs="Arial"/>
                <w:color w:val="444444"/>
                <w:sz w:val="20"/>
                <w:szCs w:val="20"/>
              </w:rPr>
              <w:t>joie !</w:t>
            </w:r>
          </w:p>
          <w:p w14:paraId="2EAC6934" w14:textId="2DFF6713" w:rsidR="001D384B" w:rsidRPr="002D2284" w:rsidRDefault="001D384B" w:rsidP="001D384B">
            <w:pPr>
              <w:pStyle w:val="NormalWeb"/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2D2284"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2.</w:t>
            </w:r>
            <w:r w:rsidRPr="002D2284">
              <w:rPr>
                <w:rFonts w:ascii="Arial" w:hAnsi="Arial" w:cs="Arial"/>
                <w:color w:val="444444"/>
                <w:sz w:val="20"/>
                <w:szCs w:val="20"/>
              </w:rPr>
              <w:t> Heureux ceux qui veulent faire ta volonté,</w:t>
            </w:r>
            <w:r w:rsidRPr="002D2284">
              <w:rPr>
                <w:rFonts w:ascii="Arial" w:hAnsi="Arial" w:cs="Arial"/>
                <w:color w:val="444444"/>
                <w:sz w:val="20"/>
                <w:szCs w:val="20"/>
              </w:rPr>
              <w:br/>
              <w:t>Je cours sans peur sur la voie de tes préceptes Et mes lèvres publient ta vérité.</w:t>
            </w:r>
          </w:p>
          <w:p w14:paraId="274CB0EE" w14:textId="34F1C8A8" w:rsidR="001D384B" w:rsidRPr="002D2284" w:rsidRDefault="001D384B" w:rsidP="001D384B">
            <w:pPr>
              <w:pStyle w:val="NormalWeb"/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2D2284"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3.</w:t>
            </w:r>
            <w:r w:rsidRPr="002D2284">
              <w:rPr>
                <w:rFonts w:ascii="Arial" w:hAnsi="Arial" w:cs="Arial"/>
                <w:color w:val="444444"/>
                <w:sz w:val="20"/>
                <w:szCs w:val="20"/>
              </w:rPr>
              <w:t> Heureux ceux qui suivent tes commandements</w:t>
            </w:r>
            <w:r w:rsidR="00447105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2D2284">
              <w:rPr>
                <w:rFonts w:ascii="Arial" w:hAnsi="Arial" w:cs="Arial"/>
                <w:color w:val="444444"/>
                <w:sz w:val="20"/>
                <w:szCs w:val="20"/>
              </w:rPr>
              <w:t>!</w:t>
            </w:r>
            <w:r w:rsidRPr="002D2284">
              <w:rPr>
                <w:rFonts w:ascii="Arial" w:hAnsi="Arial" w:cs="Arial"/>
                <w:color w:val="444444"/>
                <w:sz w:val="20"/>
                <w:szCs w:val="20"/>
              </w:rPr>
              <w:br/>
              <w:t xml:space="preserve">Oui, plus que l’or, que l’or fin, j’aime ta </w:t>
            </w:r>
            <w:r w:rsidR="00447105" w:rsidRPr="002D2284">
              <w:rPr>
                <w:rFonts w:ascii="Arial" w:hAnsi="Arial" w:cs="Arial"/>
                <w:color w:val="444444"/>
                <w:sz w:val="20"/>
                <w:szCs w:val="20"/>
              </w:rPr>
              <w:t>loi ;</w:t>
            </w:r>
            <w:r w:rsidRPr="002D2284">
              <w:rPr>
                <w:rFonts w:ascii="Arial" w:hAnsi="Arial" w:cs="Arial"/>
                <w:color w:val="444444"/>
                <w:sz w:val="20"/>
                <w:szCs w:val="20"/>
              </w:rPr>
              <w:t xml:space="preserve"> Plus douce que le miel est ta promesse.</w:t>
            </w:r>
          </w:p>
          <w:p w14:paraId="442C676A" w14:textId="587B4778" w:rsidR="001D384B" w:rsidRDefault="001D384B" w:rsidP="001D384B">
            <w:pPr>
              <w:pStyle w:val="NormalWeb"/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2D2284"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4.</w:t>
            </w:r>
            <w:r w:rsidRPr="002D2284">
              <w:rPr>
                <w:rFonts w:ascii="Arial" w:hAnsi="Arial" w:cs="Arial"/>
                <w:color w:val="444444"/>
                <w:sz w:val="20"/>
                <w:szCs w:val="20"/>
              </w:rPr>
              <w:t xml:space="preserve"> Heureux ceux qui méditent sur la </w:t>
            </w:r>
            <w:r w:rsidR="00447105" w:rsidRPr="002D2284">
              <w:rPr>
                <w:rFonts w:ascii="Arial" w:hAnsi="Arial" w:cs="Arial"/>
                <w:color w:val="444444"/>
                <w:sz w:val="20"/>
                <w:szCs w:val="20"/>
              </w:rPr>
              <w:t>sagesse !</w:t>
            </w:r>
            <w:r w:rsidRPr="002D2284">
              <w:rPr>
                <w:rFonts w:ascii="Arial" w:hAnsi="Arial" w:cs="Arial"/>
                <w:color w:val="444444"/>
                <w:sz w:val="20"/>
                <w:szCs w:val="20"/>
              </w:rPr>
              <w:br/>
              <w:t xml:space="preserve">Vivifie-moi, apprends-moi tes </w:t>
            </w:r>
            <w:r w:rsidR="00447105" w:rsidRPr="002D2284">
              <w:rPr>
                <w:rFonts w:ascii="Arial" w:hAnsi="Arial" w:cs="Arial"/>
                <w:color w:val="444444"/>
                <w:sz w:val="20"/>
                <w:szCs w:val="20"/>
              </w:rPr>
              <w:t>volontés ;</w:t>
            </w:r>
            <w:r w:rsidRPr="002D2284">
              <w:rPr>
                <w:rFonts w:ascii="Arial" w:hAnsi="Arial" w:cs="Arial"/>
                <w:color w:val="444444"/>
                <w:sz w:val="20"/>
                <w:szCs w:val="20"/>
              </w:rPr>
              <w:t xml:space="preserve"> Dès l’aube, de ta joie tu m’as comblé.</w:t>
            </w:r>
          </w:p>
          <w:p w14:paraId="05CD3C8F" w14:textId="2C9C2F04" w:rsidR="00563DFA" w:rsidRPr="002D2284" w:rsidRDefault="00563DFA" w:rsidP="001D384B">
            <w:pPr>
              <w:pStyle w:val="NormalWeb"/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---------------------------------------------------------------------</w:t>
            </w:r>
          </w:p>
          <w:p w14:paraId="38D45B9D" w14:textId="1DAF7449" w:rsidR="001D384B" w:rsidRPr="002D2284" w:rsidRDefault="003D69DF" w:rsidP="001D384B">
            <w:pPr>
              <w:pStyle w:val="NormalWeb"/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2D2284">
              <w:rPr>
                <w:rStyle w:val="lev"/>
                <w:rFonts w:ascii="Arial" w:hAnsi="Arial" w:cs="Arial"/>
                <w:i/>
                <w:iCs/>
                <w:color w:val="3E3D3D"/>
                <w:sz w:val="20"/>
                <w:szCs w:val="20"/>
                <w:shd w:val="clear" w:color="auto" w:fill="FFFFFF"/>
              </w:rPr>
              <w:t>R</w:t>
            </w:r>
            <w:r w:rsidRPr="002D2284">
              <w:rPr>
                <w:rStyle w:val="lev"/>
                <w:rFonts w:ascii="Arial" w:hAnsi="Arial" w:cs="Arial"/>
                <w:color w:val="3E3D3D"/>
                <w:sz w:val="20"/>
                <w:szCs w:val="20"/>
                <w:shd w:val="clear" w:color="auto" w:fill="FFFFFF"/>
              </w:rPr>
              <w:t xml:space="preserve">/ </w:t>
            </w:r>
            <w:r w:rsidRPr="002D2284">
              <w:rPr>
                <w:rStyle w:val="lev"/>
                <w:rFonts w:ascii="Arial" w:hAnsi="Arial" w:cs="Arial"/>
                <w:i/>
                <w:iCs/>
                <w:color w:val="3E3D3D"/>
                <w:sz w:val="20"/>
                <w:szCs w:val="20"/>
                <w:shd w:val="clear" w:color="auto" w:fill="FFFFFF"/>
              </w:rPr>
              <w:t>Comme un souffle fragile, ta parole se donne.</w:t>
            </w:r>
            <w:r w:rsidRPr="002D2284">
              <w:rPr>
                <w:rFonts w:ascii="Arial" w:hAnsi="Arial" w:cs="Arial"/>
                <w:i/>
                <w:iCs/>
                <w:color w:val="3E3D3D"/>
                <w:sz w:val="20"/>
                <w:szCs w:val="20"/>
                <w:shd w:val="clear" w:color="auto" w:fill="FFFFFF"/>
              </w:rPr>
              <w:br/>
            </w:r>
            <w:r w:rsidRPr="002D2284">
              <w:rPr>
                <w:rStyle w:val="lev"/>
                <w:rFonts w:ascii="Arial" w:hAnsi="Arial" w:cs="Arial"/>
                <w:i/>
                <w:iCs/>
                <w:color w:val="3E3D3D"/>
                <w:sz w:val="20"/>
                <w:szCs w:val="20"/>
                <w:shd w:val="clear" w:color="auto" w:fill="FFFFFF"/>
              </w:rPr>
              <w:t>Comme un vase d’argile, ton amour nous façonne.</w:t>
            </w:r>
            <w:r w:rsidRPr="002D2284">
              <w:rPr>
                <w:rFonts w:ascii="Arial" w:hAnsi="Arial" w:cs="Arial"/>
                <w:color w:val="3E3D3D"/>
                <w:sz w:val="20"/>
                <w:szCs w:val="20"/>
              </w:rPr>
              <w:br/>
            </w:r>
            <w:r w:rsidRPr="002D2284">
              <w:rPr>
                <w:rFonts w:ascii="Arial" w:hAnsi="Arial" w:cs="Arial"/>
                <w:color w:val="3E3D3D"/>
                <w:sz w:val="20"/>
                <w:szCs w:val="20"/>
              </w:rPr>
              <w:br/>
            </w:r>
            <w:r w:rsidRPr="002D2284">
              <w:rPr>
                <w:rFonts w:ascii="Arial" w:hAnsi="Arial" w:cs="Arial"/>
                <w:color w:val="3E3D3D"/>
                <w:sz w:val="20"/>
                <w:szCs w:val="20"/>
                <w:shd w:val="clear" w:color="auto" w:fill="FFFFFF"/>
              </w:rPr>
              <w:t>1 – Ta parole est murmure, comme un secret d’amour, Ta parole est blessure qui nous ouvre le jour.</w:t>
            </w:r>
            <w:r w:rsidRPr="002D2284">
              <w:rPr>
                <w:rFonts w:ascii="Arial" w:hAnsi="Arial" w:cs="Arial"/>
                <w:color w:val="3E3D3D"/>
                <w:sz w:val="20"/>
                <w:szCs w:val="20"/>
              </w:rPr>
              <w:br/>
            </w:r>
            <w:r w:rsidRPr="002D2284">
              <w:rPr>
                <w:rFonts w:ascii="Arial" w:hAnsi="Arial" w:cs="Arial"/>
                <w:color w:val="3E3D3D"/>
                <w:sz w:val="20"/>
                <w:szCs w:val="20"/>
              </w:rPr>
              <w:br/>
            </w:r>
            <w:r w:rsidRPr="002D2284">
              <w:rPr>
                <w:rFonts w:ascii="Arial" w:hAnsi="Arial" w:cs="Arial"/>
                <w:color w:val="3E3D3D"/>
                <w:sz w:val="20"/>
                <w:szCs w:val="20"/>
                <w:shd w:val="clear" w:color="auto" w:fill="FFFFFF"/>
              </w:rPr>
              <w:t xml:space="preserve">2 – Ta parole est naissance, comme on sort de </w:t>
            </w:r>
            <w:r w:rsidR="00447105" w:rsidRPr="002D2284">
              <w:rPr>
                <w:rFonts w:ascii="Arial" w:hAnsi="Arial" w:cs="Arial"/>
                <w:color w:val="3E3D3D"/>
                <w:sz w:val="20"/>
                <w:szCs w:val="20"/>
                <w:shd w:val="clear" w:color="auto" w:fill="FFFFFF"/>
              </w:rPr>
              <w:t>prison, Ta</w:t>
            </w:r>
            <w:r w:rsidRPr="002D2284">
              <w:rPr>
                <w:rFonts w:ascii="Arial" w:hAnsi="Arial" w:cs="Arial"/>
                <w:color w:val="3E3D3D"/>
                <w:sz w:val="20"/>
                <w:szCs w:val="20"/>
                <w:shd w:val="clear" w:color="auto" w:fill="FFFFFF"/>
              </w:rPr>
              <w:t xml:space="preserve"> parole est semence, qui promet la moisson.</w:t>
            </w:r>
            <w:r w:rsidRPr="002D2284">
              <w:rPr>
                <w:rFonts w:ascii="Arial" w:hAnsi="Arial" w:cs="Arial"/>
                <w:color w:val="3E3D3D"/>
                <w:sz w:val="20"/>
                <w:szCs w:val="20"/>
              </w:rPr>
              <w:br/>
            </w:r>
            <w:r w:rsidRPr="002D2284">
              <w:rPr>
                <w:rFonts w:ascii="Arial" w:hAnsi="Arial" w:cs="Arial"/>
                <w:color w:val="3E3D3D"/>
                <w:sz w:val="20"/>
                <w:szCs w:val="20"/>
              </w:rPr>
              <w:br/>
            </w:r>
            <w:r w:rsidRPr="002D2284">
              <w:rPr>
                <w:rFonts w:ascii="Arial" w:hAnsi="Arial" w:cs="Arial"/>
                <w:color w:val="3E3D3D"/>
                <w:sz w:val="20"/>
                <w:szCs w:val="20"/>
                <w:shd w:val="clear" w:color="auto" w:fill="FFFFFF"/>
              </w:rPr>
              <w:t xml:space="preserve">3 – Ta parole est partage, comme on coupe du </w:t>
            </w:r>
            <w:r w:rsidR="00447105" w:rsidRPr="002D2284">
              <w:rPr>
                <w:rFonts w:ascii="Arial" w:hAnsi="Arial" w:cs="Arial"/>
                <w:color w:val="3E3D3D"/>
                <w:sz w:val="20"/>
                <w:szCs w:val="20"/>
                <w:shd w:val="clear" w:color="auto" w:fill="FFFFFF"/>
              </w:rPr>
              <w:t>pain, Ta</w:t>
            </w:r>
            <w:r w:rsidRPr="002D2284">
              <w:rPr>
                <w:rFonts w:ascii="Arial" w:hAnsi="Arial" w:cs="Arial"/>
                <w:color w:val="3E3D3D"/>
                <w:sz w:val="20"/>
                <w:szCs w:val="20"/>
                <w:shd w:val="clear" w:color="auto" w:fill="FFFFFF"/>
              </w:rPr>
              <w:t xml:space="preserve"> parole est passage, qui nous dit un chemin.</w:t>
            </w:r>
          </w:p>
          <w:p w14:paraId="29338EAD" w14:textId="1723D47D" w:rsidR="001D384B" w:rsidRPr="002D2284" w:rsidRDefault="001D384B" w:rsidP="001D384B">
            <w:pPr>
              <w:pStyle w:val="NormalWeb"/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  <w:p w14:paraId="549B725C" w14:textId="77777777" w:rsidR="002D2284" w:rsidRPr="002D2284" w:rsidRDefault="002D2284" w:rsidP="001D384B">
            <w:pPr>
              <w:pStyle w:val="NormalWeb"/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  <w:p w14:paraId="0143BCBA" w14:textId="1798AE48" w:rsidR="003D69DF" w:rsidRPr="002D2284" w:rsidRDefault="003D69DF" w:rsidP="003D69DF">
            <w:pPr>
              <w:pStyle w:val="NormalWeb"/>
              <w:shd w:val="clear" w:color="auto" w:fill="FFFFFF"/>
              <w:spacing w:after="150" w:afterAutospacing="0" w:line="293" w:lineRule="atLeast"/>
              <w:rPr>
                <w:rFonts w:ascii="Arial" w:hAnsi="Arial" w:cs="Arial"/>
                <w:b/>
                <w:bCs/>
                <w:i/>
                <w:iCs/>
                <w:color w:val="404040"/>
                <w:sz w:val="20"/>
                <w:szCs w:val="20"/>
              </w:rPr>
            </w:pPr>
            <w:r w:rsidRPr="002D2284">
              <w:rPr>
                <w:rFonts w:ascii="Arial" w:hAnsi="Arial" w:cs="Arial"/>
                <w:color w:val="404040"/>
              </w:rPr>
              <w:t xml:space="preserve">R/ </w:t>
            </w:r>
            <w:r w:rsidRPr="002D2284">
              <w:rPr>
                <w:rFonts w:ascii="Arial" w:hAnsi="Arial" w:cs="Arial"/>
                <w:b/>
                <w:bCs/>
                <w:i/>
                <w:iCs/>
                <w:color w:val="404040"/>
                <w:sz w:val="20"/>
                <w:szCs w:val="20"/>
              </w:rPr>
              <w:t>: Sur les chemins du monde</w:t>
            </w:r>
            <w:r w:rsidRPr="002D2284">
              <w:rPr>
                <w:rFonts w:ascii="Arial" w:hAnsi="Arial" w:cs="Arial"/>
                <w:b/>
                <w:bCs/>
                <w:i/>
                <w:iCs/>
                <w:color w:val="404040"/>
                <w:sz w:val="20"/>
                <w:szCs w:val="20"/>
              </w:rPr>
              <w:br/>
              <w:t>Le Seigneur a semé le bon grain</w:t>
            </w:r>
            <w:r w:rsidRPr="002D2284">
              <w:rPr>
                <w:rFonts w:ascii="Arial" w:hAnsi="Arial" w:cs="Arial"/>
                <w:b/>
                <w:bCs/>
                <w:i/>
                <w:iCs/>
                <w:color w:val="404040"/>
                <w:sz w:val="20"/>
                <w:szCs w:val="20"/>
              </w:rPr>
              <w:br/>
              <w:t>Et dans le cœur des hommes</w:t>
            </w:r>
            <w:r w:rsidRPr="002D2284">
              <w:rPr>
                <w:rFonts w:ascii="Arial" w:hAnsi="Arial" w:cs="Arial"/>
                <w:b/>
                <w:bCs/>
                <w:i/>
                <w:iCs/>
                <w:color w:val="404040"/>
                <w:sz w:val="20"/>
                <w:szCs w:val="20"/>
              </w:rPr>
              <w:br/>
              <w:t>Il viendra récolter sa moisson.</w:t>
            </w:r>
          </w:p>
          <w:p w14:paraId="1EABD9CE" w14:textId="77777777" w:rsidR="003D69DF" w:rsidRPr="002D2284" w:rsidRDefault="003D69DF" w:rsidP="003D69DF">
            <w:pPr>
              <w:pStyle w:val="NormalWeb"/>
              <w:shd w:val="clear" w:color="auto" w:fill="FFFFFF"/>
              <w:spacing w:after="150" w:afterAutospacing="0" w:line="293" w:lineRule="atLeast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2D2284">
              <w:rPr>
                <w:rFonts w:ascii="Arial" w:hAnsi="Arial" w:cs="Arial"/>
                <w:color w:val="404040"/>
                <w:sz w:val="22"/>
                <w:szCs w:val="22"/>
              </w:rPr>
              <w:t>Ne ferme pas l’oreille</w:t>
            </w:r>
            <w:r w:rsidRPr="002D2284">
              <w:rPr>
                <w:rFonts w:ascii="Arial" w:hAnsi="Arial" w:cs="Arial"/>
                <w:color w:val="404040"/>
                <w:sz w:val="22"/>
                <w:szCs w:val="22"/>
              </w:rPr>
              <w:br/>
              <w:t>Ne ferme pas ton cœur.</w:t>
            </w:r>
            <w:r w:rsidRPr="002D2284">
              <w:rPr>
                <w:rFonts w:ascii="Arial" w:hAnsi="Arial" w:cs="Arial"/>
                <w:color w:val="404040"/>
                <w:sz w:val="22"/>
                <w:szCs w:val="22"/>
              </w:rPr>
              <w:br/>
              <w:t>Ecoute le Seigneur</w:t>
            </w:r>
            <w:r w:rsidRPr="002D2284">
              <w:rPr>
                <w:rFonts w:ascii="Arial" w:hAnsi="Arial" w:cs="Arial"/>
                <w:color w:val="404040"/>
                <w:sz w:val="22"/>
                <w:szCs w:val="22"/>
              </w:rPr>
              <w:br/>
              <w:t>Ton blé mûrira.</w:t>
            </w:r>
          </w:p>
          <w:p w14:paraId="4D25A073" w14:textId="2A2AF0B4" w:rsidR="003D69DF" w:rsidRPr="002D2284" w:rsidRDefault="003D69DF" w:rsidP="003D69DF">
            <w:pPr>
              <w:pStyle w:val="NormalWeb"/>
              <w:shd w:val="clear" w:color="auto" w:fill="FFFFFF"/>
              <w:spacing w:after="150" w:afterAutospacing="0" w:line="293" w:lineRule="atLeast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2D2284">
              <w:rPr>
                <w:rFonts w:ascii="Arial" w:hAnsi="Arial" w:cs="Arial"/>
                <w:color w:val="404040"/>
                <w:sz w:val="22"/>
                <w:szCs w:val="22"/>
              </w:rPr>
              <w:t>Arrache les épines</w:t>
            </w:r>
            <w:r w:rsidRPr="002D2284">
              <w:rPr>
                <w:rFonts w:ascii="Arial" w:hAnsi="Arial" w:cs="Arial"/>
                <w:color w:val="404040"/>
                <w:sz w:val="22"/>
                <w:szCs w:val="22"/>
              </w:rPr>
              <w:br/>
              <w:t>Arrache les buissons.</w:t>
            </w:r>
            <w:r w:rsidRPr="002D2284">
              <w:rPr>
                <w:rFonts w:ascii="Arial" w:hAnsi="Arial" w:cs="Arial"/>
                <w:color w:val="404040"/>
                <w:sz w:val="22"/>
                <w:szCs w:val="22"/>
              </w:rPr>
              <w:br/>
              <w:t>Ecoute le Seigneur</w:t>
            </w:r>
            <w:r w:rsidRPr="002D2284">
              <w:rPr>
                <w:rFonts w:ascii="Arial" w:hAnsi="Arial" w:cs="Arial"/>
                <w:color w:val="404040"/>
                <w:sz w:val="22"/>
                <w:szCs w:val="22"/>
              </w:rPr>
              <w:br/>
              <w:t>Ton blé mûrira.</w:t>
            </w:r>
          </w:p>
          <w:p w14:paraId="378944D4" w14:textId="77777777" w:rsidR="003D69DF" w:rsidRPr="002D2284" w:rsidRDefault="003D69DF" w:rsidP="003D69DF">
            <w:pPr>
              <w:pStyle w:val="NormalWeb"/>
              <w:shd w:val="clear" w:color="auto" w:fill="FFFFFF"/>
              <w:spacing w:after="150" w:afterAutospacing="0" w:line="293" w:lineRule="atLeast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2D2284">
              <w:rPr>
                <w:rFonts w:ascii="Arial" w:hAnsi="Arial" w:cs="Arial"/>
                <w:color w:val="404040"/>
                <w:sz w:val="22"/>
                <w:szCs w:val="22"/>
              </w:rPr>
              <w:t>Réveille ton courage</w:t>
            </w:r>
            <w:r w:rsidRPr="002D2284">
              <w:rPr>
                <w:rFonts w:ascii="Arial" w:hAnsi="Arial" w:cs="Arial"/>
                <w:color w:val="404040"/>
                <w:sz w:val="22"/>
                <w:szCs w:val="22"/>
              </w:rPr>
              <w:br/>
              <w:t>Laboure bien ton champ.</w:t>
            </w:r>
            <w:r w:rsidRPr="002D2284">
              <w:rPr>
                <w:rFonts w:ascii="Arial" w:hAnsi="Arial" w:cs="Arial"/>
                <w:color w:val="404040"/>
                <w:sz w:val="22"/>
                <w:szCs w:val="22"/>
              </w:rPr>
              <w:br/>
              <w:t>Ecoute le Seigneur</w:t>
            </w:r>
            <w:r w:rsidRPr="002D2284">
              <w:rPr>
                <w:rFonts w:ascii="Arial" w:hAnsi="Arial" w:cs="Arial"/>
                <w:color w:val="404040"/>
                <w:sz w:val="22"/>
                <w:szCs w:val="22"/>
              </w:rPr>
              <w:br/>
              <w:t>Ton blé mûrira.</w:t>
            </w:r>
          </w:p>
          <w:p w14:paraId="6E0AE343" w14:textId="030E612D" w:rsidR="001D384B" w:rsidRPr="001D384B" w:rsidRDefault="001D384B" w:rsidP="001D384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09ACDA8" w14:textId="7CC905AC" w:rsidR="0066256A" w:rsidRDefault="0066256A" w:rsidP="0066256A">
      <w:pPr>
        <w:rPr>
          <w:b/>
          <w:bCs/>
          <w:sz w:val="28"/>
          <w:szCs w:val="28"/>
        </w:rPr>
      </w:pPr>
    </w:p>
    <w:p w14:paraId="46EB9FDB" w14:textId="7B849266" w:rsidR="002D2284" w:rsidRDefault="002D2284" w:rsidP="0066256A">
      <w:pPr>
        <w:rPr>
          <w:b/>
          <w:bCs/>
          <w:sz w:val="28"/>
          <w:szCs w:val="28"/>
        </w:rPr>
      </w:pPr>
    </w:p>
    <w:p w14:paraId="27F15C8D" w14:textId="71784CAF" w:rsidR="009C79E4" w:rsidRDefault="009C79E4" w:rsidP="0066256A">
      <w:pPr>
        <w:rPr>
          <w:b/>
          <w:bCs/>
          <w:sz w:val="28"/>
          <w:szCs w:val="28"/>
        </w:rPr>
      </w:pPr>
    </w:p>
    <w:p w14:paraId="2F22D002" w14:textId="6592AF12" w:rsidR="009C79E4" w:rsidRDefault="009C79E4" w:rsidP="0066256A">
      <w:pPr>
        <w:rPr>
          <w:b/>
          <w:bCs/>
          <w:sz w:val="28"/>
          <w:szCs w:val="28"/>
        </w:rPr>
      </w:pPr>
    </w:p>
    <w:p w14:paraId="47533748" w14:textId="5E7C94A7" w:rsidR="009C79E4" w:rsidRDefault="009C79E4" w:rsidP="0066256A">
      <w:pPr>
        <w:rPr>
          <w:b/>
          <w:bCs/>
          <w:sz w:val="28"/>
          <w:szCs w:val="28"/>
        </w:rPr>
      </w:pPr>
    </w:p>
    <w:p w14:paraId="6C5FC027" w14:textId="305B912E" w:rsidR="009C79E4" w:rsidRDefault="009C79E4" w:rsidP="0066256A">
      <w:pPr>
        <w:rPr>
          <w:b/>
          <w:bCs/>
          <w:sz w:val="28"/>
          <w:szCs w:val="28"/>
        </w:rPr>
      </w:pPr>
    </w:p>
    <w:p w14:paraId="43DD52AD" w14:textId="1CB97CD5" w:rsidR="009C79E4" w:rsidRDefault="009C79E4" w:rsidP="0066256A">
      <w:pPr>
        <w:rPr>
          <w:b/>
          <w:bCs/>
          <w:sz w:val="28"/>
          <w:szCs w:val="28"/>
        </w:rPr>
      </w:pPr>
    </w:p>
    <w:p w14:paraId="12F6C3E2" w14:textId="1FC57A0A" w:rsidR="009C79E4" w:rsidRDefault="009C79E4" w:rsidP="0066256A">
      <w:pPr>
        <w:rPr>
          <w:b/>
          <w:bCs/>
          <w:sz w:val="28"/>
          <w:szCs w:val="28"/>
        </w:rPr>
      </w:pPr>
    </w:p>
    <w:p w14:paraId="75E7894D" w14:textId="4E8B4D9A" w:rsidR="009C79E4" w:rsidRDefault="009C79E4" w:rsidP="0066256A">
      <w:pPr>
        <w:rPr>
          <w:b/>
          <w:bCs/>
          <w:sz w:val="28"/>
          <w:szCs w:val="28"/>
        </w:rPr>
      </w:pPr>
    </w:p>
    <w:p w14:paraId="622FBFE4" w14:textId="5CE171DB" w:rsidR="009C79E4" w:rsidRDefault="009C79E4" w:rsidP="0066256A">
      <w:pPr>
        <w:rPr>
          <w:b/>
          <w:bCs/>
          <w:sz w:val="28"/>
          <w:szCs w:val="28"/>
        </w:rPr>
      </w:pPr>
    </w:p>
    <w:p w14:paraId="5B9789D0" w14:textId="77777777" w:rsidR="00E25C1F" w:rsidRPr="00E25C1F" w:rsidRDefault="00E25C1F" w:rsidP="00E25C1F">
      <w:pPr>
        <w:jc w:val="center"/>
        <w:rPr>
          <w:rFonts w:ascii="Comic Sans MS" w:hAnsi="Comic Sans MS" w:cs="Comic Sans MS"/>
          <w:b/>
          <w:bCs/>
          <w:sz w:val="24"/>
          <w:szCs w:val="24"/>
        </w:rPr>
      </w:pPr>
      <w:r w:rsidRPr="00E25C1F">
        <w:rPr>
          <w:b/>
          <w:bCs/>
          <w:i/>
          <w:iCs/>
          <w:sz w:val="24"/>
          <w:szCs w:val="24"/>
        </w:rPr>
        <w:t xml:space="preserve">Association Sauvegarde de la Chapelle du Sacré-cœur de </w:t>
      </w:r>
      <w:proofErr w:type="spellStart"/>
      <w:r w:rsidRPr="00E25C1F">
        <w:rPr>
          <w:b/>
          <w:bCs/>
          <w:i/>
          <w:iCs/>
          <w:sz w:val="24"/>
          <w:szCs w:val="24"/>
        </w:rPr>
        <w:t>Canaghja</w:t>
      </w:r>
      <w:proofErr w:type="spellEnd"/>
      <w:r w:rsidRPr="00E25C1F">
        <w:rPr>
          <w:b/>
          <w:bCs/>
          <w:i/>
          <w:iCs/>
          <w:sz w:val="24"/>
          <w:szCs w:val="24"/>
        </w:rPr>
        <w:t xml:space="preserve"> </w:t>
      </w:r>
    </w:p>
    <w:p w14:paraId="0416AC26" w14:textId="5F8ED4E4" w:rsidR="002D2284" w:rsidRPr="00E25C1F" w:rsidRDefault="002D2284" w:rsidP="009C79E4">
      <w:pPr>
        <w:jc w:val="center"/>
        <w:rPr>
          <w:b/>
          <w:bCs/>
          <w:i/>
          <w:iCs/>
          <w:sz w:val="24"/>
          <w:szCs w:val="24"/>
        </w:rPr>
      </w:pPr>
      <w:proofErr w:type="gramStart"/>
      <w:r w:rsidRPr="00E25C1F">
        <w:rPr>
          <w:b/>
          <w:bCs/>
          <w:i/>
          <w:iCs/>
          <w:sz w:val="24"/>
          <w:szCs w:val="24"/>
        </w:rPr>
        <w:t>déclarée</w:t>
      </w:r>
      <w:proofErr w:type="gramEnd"/>
      <w:r w:rsidRPr="00E25C1F">
        <w:rPr>
          <w:b/>
          <w:bCs/>
          <w:i/>
          <w:iCs/>
          <w:sz w:val="24"/>
          <w:szCs w:val="24"/>
        </w:rPr>
        <w:t xml:space="preserve"> en préfecture de la Haute-Corse</w:t>
      </w:r>
    </w:p>
    <w:p w14:paraId="54A11827" w14:textId="2D8010CD" w:rsidR="002D2284" w:rsidRPr="00E25C1F" w:rsidRDefault="009C79E4" w:rsidP="00FC684E">
      <w:pPr>
        <w:jc w:val="center"/>
        <w:rPr>
          <w:b/>
          <w:bCs/>
          <w:sz w:val="24"/>
          <w:szCs w:val="24"/>
        </w:rPr>
      </w:pPr>
      <w:r w:rsidRPr="00E25C1F">
        <w:rPr>
          <w:b/>
          <w:bCs/>
          <w:i/>
          <w:iCs/>
          <w:sz w:val="24"/>
          <w:szCs w:val="24"/>
        </w:rPr>
        <w:t xml:space="preserve">Hameau de </w:t>
      </w:r>
      <w:proofErr w:type="spellStart"/>
      <w:r w:rsidRPr="00E25C1F">
        <w:rPr>
          <w:b/>
          <w:bCs/>
          <w:i/>
          <w:iCs/>
          <w:sz w:val="24"/>
          <w:szCs w:val="24"/>
        </w:rPr>
        <w:t>Canaghja</w:t>
      </w:r>
      <w:proofErr w:type="spellEnd"/>
      <w:r w:rsidRPr="00E25C1F">
        <w:rPr>
          <w:b/>
          <w:bCs/>
          <w:i/>
          <w:iCs/>
          <w:sz w:val="24"/>
          <w:szCs w:val="24"/>
        </w:rPr>
        <w:t xml:space="preserve"> 20290 CAMPILE</w:t>
      </w:r>
    </w:p>
    <w:sectPr w:rsidR="002D2284" w:rsidRPr="00E2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6A"/>
    <w:rsid w:val="00084201"/>
    <w:rsid w:val="00154090"/>
    <w:rsid w:val="001D384B"/>
    <w:rsid w:val="002D2284"/>
    <w:rsid w:val="003D69DF"/>
    <w:rsid w:val="00447105"/>
    <w:rsid w:val="00563DFA"/>
    <w:rsid w:val="0066256A"/>
    <w:rsid w:val="0066681C"/>
    <w:rsid w:val="00855696"/>
    <w:rsid w:val="009C79E4"/>
    <w:rsid w:val="00BB46E1"/>
    <w:rsid w:val="00E25C1F"/>
    <w:rsid w:val="00E62F3B"/>
    <w:rsid w:val="00F27F30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B6AB"/>
  <w15:chartTrackingRefBased/>
  <w15:docId w15:val="{64A4222E-060D-4D84-B9BA-36754838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D6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giorgetti jean-paul</dc:creator>
  <cp:keywords/>
  <dc:description/>
  <cp:lastModifiedBy>giorgetti jean-paul</cp:lastModifiedBy>
  <cp:revision>13</cp:revision>
  <dcterms:created xsi:type="dcterms:W3CDTF">2020-07-05T14:57:00Z</dcterms:created>
  <dcterms:modified xsi:type="dcterms:W3CDTF">2020-07-06T06:32:00Z</dcterms:modified>
</cp:coreProperties>
</file>